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color w:val="17365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17365d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7365d"/>
          <w:sz w:val="28"/>
          <w:szCs w:val="28"/>
          <w:u w:val="single"/>
          <w:rtl w:val="0"/>
        </w:rPr>
        <w:t xml:space="preserve">Formulario de </w:t>
      </w:r>
      <w:r w:rsidDel="00000000" w:rsidR="00000000" w:rsidRPr="00000000">
        <w:rPr>
          <w:b w:val="1"/>
          <w:bCs w:val="1"/>
          <w:color w:val="17365d"/>
          <w:sz w:val="28"/>
          <w:szCs w:val="28"/>
          <w:u w:val="single"/>
          <w:rtl w:val="0"/>
        </w:rPr>
        <w:t xml:space="preserve">postulación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7365d"/>
          <w:sz w:val="28"/>
          <w:szCs w:val="28"/>
          <w:u w:val="single"/>
          <w:rtl w:val="0"/>
        </w:rPr>
        <w:t xml:space="preserve">posters o trabajos  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Lea cuidadosamente las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BASES DE PRESENTACIÓN POSTERS O TRABAJOS </w:t>
      </w:r>
      <w:r w:rsidDel="00000000" w:rsidR="00000000" w:rsidRPr="00000000">
        <w:rPr>
          <w:rtl w:val="0"/>
        </w:rPr>
        <w:t xml:space="preserve">antes de llenar este formulario. 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Se solicita enviar su resumen en Word, hoja tamaño carta. Usar letra tipo Arial tamaño 11 o similar. </w:t>
      </w:r>
    </w:p>
    <w:p w:rsidR="00000000" w:rsidDel="00000000" w:rsidP="00000000" w:rsidRDefault="00000000" w:rsidRPr="00000000" w14:paraId="00000006">
      <w:pPr>
        <w:spacing w:after="0" w:lineRule="auto"/>
        <w:jc w:val="both"/>
        <w:rPr/>
      </w:pPr>
      <w:bookmarkStart w:colFirst="0" w:colLast="0" w:name="_heading=h.l84daiqck73b" w:id="0"/>
      <w:bookmarkEnd w:id="0"/>
      <w:r w:rsidDel="00000000" w:rsidR="00000000" w:rsidRPr="00000000">
        <w:rPr>
          <w:rtl w:val="0"/>
        </w:rPr>
        <w:t xml:space="preserve">El archivo correspondiente al resumen debe tener por nombre “Resumen INOFOOD – Apellido y Nombre del primer autor, investigador o encargado de desarrollo”.</w:t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bookmarkStart w:colFirst="0" w:colLast="0" w:name="_heading=h.8l4nx25b4fnm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63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68"/>
        <w:gridCol w:w="607"/>
        <w:tblGridChange w:id="0">
          <w:tblGrid>
            <w:gridCol w:w="5768"/>
            <w:gridCol w:w="607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que he leído las bases de postulación  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Marcar a continuación el área y/o temática del trabajo postulado- Puede marcar más de una opción:</w:t>
      </w:r>
    </w:p>
    <w:tbl>
      <w:tblPr>
        <w:tblStyle w:val="Table2"/>
        <w:tblW w:w="92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53"/>
        <w:gridCol w:w="419"/>
        <w:gridCol w:w="4213"/>
        <w:gridCol w:w="419"/>
        <w:tblGridChange w:id="0">
          <w:tblGrid>
            <w:gridCol w:w="4153"/>
            <w:gridCol w:w="419"/>
            <w:gridCol w:w="4213"/>
            <w:gridCol w:w="419"/>
          </w:tblGrid>
        </w:tblGridChange>
      </w:tblGrid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Antimicrobianos   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Alimentos del mar 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Deterioro microbiano de los alimentos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Lácteos  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Analítica Molecular, Genómica y Microbioma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Frutas y hortalizas 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Patógenos 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Bebidas y aguas   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Epidemiología   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Alimentos Ácidos/Acidificados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Peligros químicos alimentarios 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Carnes y aves 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Alérgenos alimentarios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Huevos 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Toxicología de alimentos   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Alimentos procesados, platos preparados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Microbiología General   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Seguridad en el comercio minorista y el servicio de alimentos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Métodos o técnicas aplicados de laboratorio o determinaciones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Alimentos de actividad baja en agua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Métodos o técnicas nuevos de laboratorio o determinaciones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Métodos de proceso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Agua y temas relacionados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Nuevos materiales de uso en recubrimientos. 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89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Sustentabilidad en los alimentos (diseño de productos, envases, desafíos de calidad e inocuidad)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Retos en calidad/inocuidad para la nueva generación de alimentos (veganos, por biotecnología, etc)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Envases  y embalajes, sustentabilidad, materiales versus calidad e inocuidad.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Nuevos materiales de uso en recubrimientos, ropa de trabajo, otros versus inocuidad.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Ingredientes o aditivos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Saneamiento e Higiene en todos sus aspectos.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Riesgos 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Nuevos métodos, sistemas o equipamiento de higiene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Manejo de riesgos COVID-19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Equipos o herramientas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Modelado y Evaluación de Riesgos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Ropa de trabajo, otros versus inocuidad.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Fraude o Defensa de los alimentos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Gestión y análisis de datos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Estándares 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Digitalización 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Ley y Reglamentos de Alimentos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Trazabilidad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Buenas prácticas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Inteligencia artificial aplicada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Comunicación y educación   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Otro (especificar)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Cultura de inocuidad  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0" w:firstLine="141.73228346456688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0"/>
        <w:gridCol w:w="3969"/>
        <w:gridCol w:w="4993"/>
        <w:tblGridChange w:id="0">
          <w:tblGrid>
            <w:gridCol w:w="880"/>
            <w:gridCol w:w="3969"/>
            <w:gridCol w:w="4993"/>
          </w:tblGrid>
        </w:tblGridChange>
      </w:tblGrid>
      <w:tr>
        <w:trPr>
          <w:cantSplit w:val="0"/>
          <w:trHeight w:val="248" w:hRule="atLeast"/>
          <w:tblHeader w:val="1"/>
        </w:trPr>
        <w:tc>
          <w:tcPr>
            <w:gridSpan w:val="3"/>
            <w:tcBorders>
              <w:top w:color="948a54" w:space="0" w:sz="4" w:val="single"/>
              <w:left w:color="948a54" w:space="0" w:sz="4" w:val="single"/>
              <w:bottom w:color="948a54" w:space="0" w:sz="4" w:val="single"/>
              <w:right w:color="948a54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Resumen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1"/>
        </w:trPr>
        <w:tc>
          <w:tcPr>
            <w:tcBorders>
              <w:top w:color="948a54" w:space="0" w:sz="4" w:val="single"/>
              <w:left w:color="948a54" w:space="0" w:sz="4" w:val="single"/>
              <w:bottom w:color="948a54" w:space="0" w:sz="4" w:val="single"/>
              <w:right w:color="948a54" w:space="0" w:sz="4" w:val="single"/>
            </w:tcBorders>
          </w:tcPr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Título: </w:t>
            </w:r>
          </w:p>
        </w:tc>
        <w:tc>
          <w:tcPr>
            <w:gridSpan w:val="2"/>
            <w:tcBorders>
              <w:top w:color="948a54" w:space="0" w:sz="4" w:val="single"/>
              <w:left w:color="948a54" w:space="0" w:sz="4" w:val="single"/>
              <w:bottom w:color="948a54" w:space="0" w:sz="4" w:val="single"/>
              <w:right w:color="948a54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6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1"/>
        </w:trPr>
        <w:tc>
          <w:tcPr>
            <w:gridSpan w:val="2"/>
            <w:tcBorders>
              <w:top w:color="948a54" w:space="0" w:sz="4" w:val="single"/>
              <w:left w:color="948a54" w:space="0" w:sz="4" w:val="single"/>
              <w:bottom w:color="948a54" w:space="0" w:sz="4" w:val="single"/>
              <w:right w:color="948a54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41.73228346456688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autor(es)- investigador(es) o encargado(s) del desarrollo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8a54" w:space="0" w:sz="4" w:val="single"/>
              <w:left w:color="948a54" w:space="0" w:sz="4" w:val="single"/>
              <w:bottom w:color="948a54" w:space="0" w:sz="4" w:val="single"/>
              <w:right w:color="948a54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6" w:right="0" w:hanging="56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umerar autores y subrayar nombre del principal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1"/>
        </w:trPr>
        <w:tc>
          <w:tcPr>
            <w:gridSpan w:val="2"/>
            <w:tcBorders>
              <w:top w:color="948a54" w:space="0" w:sz="4" w:val="single"/>
              <w:left w:color="948a54" w:space="0" w:sz="4" w:val="single"/>
              <w:bottom w:color="948a54" w:space="0" w:sz="4" w:val="single"/>
              <w:right w:color="948a54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-12" w:right="0" w:firstLine="1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contacto(s) principal(es):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8a54" w:space="0" w:sz="4" w:val="single"/>
              <w:left w:color="948a54" w:space="0" w:sz="4" w:val="single"/>
              <w:bottom w:color="948a54" w:space="0" w:sz="4" w:val="single"/>
              <w:right w:color="948a54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6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Nombre, email, 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1"/>
        </w:trPr>
        <w:tc>
          <w:tcPr>
            <w:gridSpan w:val="3"/>
            <w:tcBorders>
              <w:top w:color="948a54" w:space="0" w:sz="4" w:val="single"/>
              <w:left w:color="948a54" w:space="0" w:sz="4" w:val="single"/>
              <w:bottom w:color="948a54" w:space="0" w:sz="4" w:val="single"/>
              <w:right w:color="948a54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-12" w:right="0" w:firstLine="1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Texto del trabajo o caso: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-12" w:right="0" w:firstLine="1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(Se sugiere ajustarse a no más de 350 palabras).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-12" w:right="0" w:firstLine="1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sugiere incluir introducción, objetivos, metodología, resultados y discusión, conclusiones.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1"/>
        </w:trPr>
        <w:tc>
          <w:tcPr>
            <w:gridSpan w:val="3"/>
            <w:tcBorders>
              <w:top w:color="948a54" w:space="0" w:sz="4" w:val="single"/>
              <w:left w:color="948a54" w:space="0" w:sz="4" w:val="single"/>
              <w:bottom w:color="948a54" w:space="0" w:sz="4" w:val="single"/>
              <w:right w:color="948a54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-7" w:right="0" w:firstLine="7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Fuentes de financiamiento o agradecimientos:</w:t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 w:orient="portrait"/>
      <w:pgMar w:bottom="851" w:top="1418" w:left="1701" w:right="1325" w:header="720" w:footer="63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5850890" cy="533400"/>
          <wp:effectExtent b="0" l="0" r="0" t="0"/>
          <wp:docPr id="185256844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0890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5850890" cy="533400"/>
          <wp:effectExtent b="0" l="0" r="0" t="0"/>
          <wp:docPr id="185256844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0890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Rule="auto"/>
      <w:ind w:left="720" w:hanging="720"/>
      <w:jc w:val="both"/>
    </w:pPr>
    <w:rPr>
      <w:rFonts w:ascii="Calibri" w:cs="Calibri" w:eastAsia="Calibri" w:hAnsi="Calibri"/>
      <w:b w:val="1"/>
      <w:bCs w:val="1"/>
      <w:color w:val="4f81bd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Bdr>
        <w:bottom w:color="4f81bd" w:space="4" w:sz="8" w:val="single"/>
      </w:pBdr>
      <w:spacing w:after="300" w:line="240" w:lineRule="auto"/>
    </w:pPr>
    <w:rPr>
      <w:color w:val="17365d"/>
      <w:sz w:val="32"/>
      <w:szCs w:val="32"/>
    </w:rPr>
  </w:style>
  <w:style w:type="paragraph" w:styleId="Heading4">
    <w:name w:val="heading 4"/>
    <w:basedOn w:val="Normal"/>
    <w:next w:val="Normal"/>
    <w:pPr/>
    <w:rPr>
      <w:rFonts w:ascii="Calibri" w:cs="Calibri" w:eastAsia="Calibri" w:hAnsi="Calibri"/>
      <w:sz w:val="32"/>
      <w:szCs w:val="3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color w:val="17365d"/>
      <w:sz w:val="32"/>
      <w:szCs w:val="3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1546D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1546D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1546D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moderna">
    <w:name w:val="Table Contemporary"/>
    <w:basedOn w:val="Tablanormal"/>
    <w:rsid w:val="004E5E41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paragraph" w:styleId="Piedepgina">
    <w:name w:val="footer"/>
    <w:basedOn w:val="Normal"/>
    <w:link w:val="PiedepginaCar"/>
    <w:uiPriority w:val="99"/>
    <w:rsid w:val="001F490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4908"/>
  </w:style>
  <w:style w:type="character" w:styleId="Hipervnculo">
    <w:name w:val="Hyperlink"/>
    <w:basedOn w:val="Fuentedeprrafopredeter"/>
    <w:rsid w:val="001F4908"/>
    <w:rPr>
      <w:color w:val="0000ff"/>
      <w:u w:val="single"/>
    </w:rPr>
  </w:style>
  <w:style w:type="paragraph" w:styleId="Textoindependiente2">
    <w:name w:val="Body Text 2"/>
    <w:basedOn w:val="Normal"/>
    <w:rsid w:val="001F4908"/>
    <w:pPr>
      <w:widowControl w:val="0"/>
      <w:spacing w:before="192"/>
      <w:jc w:val="both"/>
    </w:pPr>
  </w:style>
  <w:style w:type="paragraph" w:styleId="Textoindependiente3">
    <w:name w:val="Body Text 3"/>
    <w:basedOn w:val="Normal"/>
    <w:link w:val="Textoindependiente3Car"/>
    <w:rsid w:val="001F4908"/>
    <w:pPr>
      <w:jc w:val="center"/>
    </w:pPr>
    <w:rPr>
      <w:b w:val="1"/>
      <w:color w:val="ff0000"/>
      <w:sz w:val="24"/>
      <w:szCs w:val="24"/>
      <w:u w:val="single"/>
    </w:rPr>
  </w:style>
  <w:style w:type="paragraph" w:styleId="Sangradetextonormal">
    <w:name w:val="Body Text Indent"/>
    <w:basedOn w:val="Normal"/>
    <w:rsid w:val="001F4908"/>
    <w:pPr>
      <w:widowControl w:val="0"/>
      <w:tabs>
        <w:tab w:val="left" w:pos="993"/>
      </w:tabs>
      <w:spacing w:before="100" w:beforeAutospacing="1"/>
      <w:ind w:left="705"/>
      <w:jc w:val="both"/>
    </w:pPr>
    <w:rPr>
      <w:rFonts w:cs="Arial"/>
      <w:color w:val="333399"/>
    </w:rPr>
  </w:style>
  <w:style w:type="paragraph" w:styleId="Textonotapie">
    <w:name w:val="footnote text"/>
    <w:basedOn w:val="Normal"/>
    <w:semiHidden w:val="1"/>
    <w:rsid w:val="001F4908"/>
  </w:style>
  <w:style w:type="character" w:styleId="Refdenotaalpie">
    <w:name w:val="footnote reference"/>
    <w:basedOn w:val="Fuentedeprrafopredeter"/>
    <w:semiHidden w:val="1"/>
    <w:rsid w:val="001F4908"/>
    <w:rPr>
      <w:vertAlign w:val="superscript"/>
    </w:rPr>
  </w:style>
  <w:style w:type="paragraph" w:styleId="Encabezado">
    <w:name w:val="header"/>
    <w:basedOn w:val="Normal"/>
    <w:rsid w:val="001F490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 w:val="1"/>
    <w:rsid w:val="00A82472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rsid w:val="003F381F"/>
    <w:pPr>
      <w:spacing w:after="100" w:afterAutospacing="1" w:before="100" w:beforeAutospacing="1"/>
    </w:pPr>
    <w:rPr>
      <w:rFonts w:ascii="Times New Roman" w:hAnsi="Times New Roman"/>
      <w:sz w:val="24"/>
      <w:szCs w:val="24"/>
      <w:lang w:eastAsia="es-ES"/>
    </w:rPr>
  </w:style>
  <w:style w:type="paragraph" w:styleId="EstiloHelvJustificado" w:customStyle="1">
    <w:name w:val="Estilo Helv Justificado"/>
    <w:basedOn w:val="Normal"/>
    <w:rsid w:val="003F381F"/>
    <w:pPr>
      <w:numPr>
        <w:ilvl w:val="1"/>
        <w:numId w:val="2"/>
      </w:numPr>
    </w:pPr>
    <w:rPr>
      <w:rFonts w:ascii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 w:val="1"/>
    <w:rsid w:val="0021546D"/>
    <w:rPr>
      <w:b w:val="1"/>
      <w:bCs w:val="1"/>
    </w:rPr>
  </w:style>
  <w:style w:type="paragraph" w:styleId="default" w:customStyle="1">
    <w:name w:val="default"/>
    <w:basedOn w:val="Normal"/>
    <w:rsid w:val="00D55A57"/>
    <w:pPr>
      <w:spacing w:after="100" w:afterAutospacing="1" w:before="100" w:beforeAutospacing="1"/>
    </w:pPr>
    <w:rPr>
      <w:rFonts w:ascii="Times New Roman" w:hAnsi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rsid w:val="00BF0D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F0DB2"/>
  </w:style>
  <w:style w:type="character" w:styleId="TextocomentarioCar" w:customStyle="1">
    <w:name w:val="Texto comentario Car"/>
    <w:basedOn w:val="Fuentedeprrafopredeter"/>
    <w:link w:val="Textocomentario"/>
    <w:rsid w:val="00BF0DB2"/>
    <w:rPr>
      <w:rFonts w:ascii="Arial" w:hAnsi="Arial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F0DB2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rsid w:val="00BF0DB2"/>
    <w:rPr>
      <w:rFonts w:ascii="Arial" w:hAnsi="Arial"/>
      <w:b w:val="1"/>
      <w:bCs w:val="1"/>
      <w:lang w:val="es-ES"/>
    </w:rPr>
  </w:style>
  <w:style w:type="paragraph" w:styleId="Prrafodelista">
    <w:name w:val="List Paragraph"/>
    <w:basedOn w:val="Normal"/>
    <w:uiPriority w:val="34"/>
    <w:qFormat w:val="1"/>
    <w:rsid w:val="0021546D"/>
    <w:pPr>
      <w:ind w:left="720"/>
      <w:contextualSpacing w:val="1"/>
    </w:pPr>
  </w:style>
  <w:style w:type="character" w:styleId="Textoindependiente3Car" w:customStyle="1">
    <w:name w:val="Texto independiente 3 Car"/>
    <w:basedOn w:val="Fuentedeprrafopredeter"/>
    <w:link w:val="Textoindependiente3"/>
    <w:rsid w:val="0032649E"/>
    <w:rPr>
      <w:rFonts w:ascii="Arial" w:hAnsi="Arial"/>
      <w:b w:val="1"/>
      <w:color w:val="ff0000"/>
      <w:sz w:val="24"/>
      <w:szCs w:val="24"/>
      <w:u w:val="single"/>
      <w:lang w:eastAsia="es-C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8F6D6D"/>
    <w:rPr>
      <w:rFonts w:ascii="Arial" w:hAnsi="Arial"/>
      <w:lang w:eastAsia="es-CL"/>
    </w:rPr>
  </w:style>
  <w:style w:type="character" w:styleId="TtuloCar" w:customStyle="1">
    <w:name w:val="Título Car"/>
    <w:basedOn w:val="Fuentedeprrafopredeter"/>
    <w:link w:val="Ttulo"/>
    <w:uiPriority w:val="10"/>
    <w:rsid w:val="00F17A4A"/>
    <w:rPr>
      <w:rFonts w:cstheme="minorHAnsi" w:eastAsiaTheme="majorEastAsia"/>
      <w:color w:val="17365d" w:themeColor="text2" w:themeShade="0000BF"/>
      <w:spacing w:val="5"/>
      <w:kern w:val="28"/>
      <w:sz w:val="32"/>
      <w:szCs w:val="32"/>
    </w:rPr>
  </w:style>
  <w:style w:type="character" w:styleId="Ttulo1Car" w:customStyle="1">
    <w:name w:val="Título 1 Car"/>
    <w:basedOn w:val="Fuentedeprrafopredeter"/>
    <w:link w:val="Ttulo1"/>
    <w:uiPriority w:val="9"/>
    <w:rsid w:val="008E7A88"/>
    <w:rPr>
      <w:rFonts w:ascii="Calibri" w:hAnsi="Calibri" w:cstheme="majorBidi" w:eastAsiaTheme="majorEastAsia"/>
      <w:b w:val="1"/>
      <w:bCs w:val="1"/>
      <w:color w:val="4f81bd" w:themeColor="accent1"/>
    </w:rPr>
  </w:style>
  <w:style w:type="character" w:styleId="Ttulo2Car" w:customStyle="1">
    <w:name w:val="Título 2 Car"/>
    <w:basedOn w:val="Fuentedeprrafopredeter"/>
    <w:link w:val="Ttulo2"/>
    <w:uiPriority w:val="9"/>
    <w:rsid w:val="0021546D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A72261"/>
    <w:rPr>
      <w:rFonts w:cstheme="minorHAnsi" w:eastAsiaTheme="majorEastAsia"/>
      <w:color w:val="17365d" w:themeColor="text2" w:themeShade="0000BF"/>
      <w:spacing w:val="5"/>
      <w:kern w:val="28"/>
      <w:sz w:val="32"/>
      <w:szCs w:val="32"/>
    </w:rPr>
  </w:style>
  <w:style w:type="character" w:styleId="Ttulo4Car" w:customStyle="1">
    <w:name w:val="Título 4 Car"/>
    <w:basedOn w:val="Fuentedeprrafopredeter"/>
    <w:link w:val="Ttulo4"/>
    <w:uiPriority w:val="9"/>
    <w:rsid w:val="00F850FC"/>
    <w:rPr>
      <w:rFonts w:ascii="Calibri" w:cs="Arial" w:hAnsi="Calibri"/>
      <w:sz w:val="32"/>
      <w:szCs w:val="32"/>
      <w:u w:val="single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1546D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1546D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1546D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1546D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1546D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21546D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ubttuloCar" w:customStyle="1">
    <w:name w:val="Subtítulo Car"/>
    <w:basedOn w:val="Fuentedeprrafopredeter"/>
    <w:link w:val="Subttulo"/>
    <w:uiPriority w:val="11"/>
    <w:rsid w:val="0021546D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21546D"/>
    <w:rPr>
      <w:i w:val="1"/>
      <w:iCs w:val="1"/>
    </w:rPr>
  </w:style>
  <w:style w:type="paragraph" w:styleId="Sinespaciado">
    <w:name w:val="No Spacing"/>
    <w:link w:val="SinespaciadoCar"/>
    <w:uiPriority w:val="1"/>
    <w:qFormat w:val="1"/>
    <w:rsid w:val="0021546D"/>
    <w:pPr>
      <w:spacing w:after="0" w:line="240" w:lineRule="auto"/>
    </w:pPr>
  </w:style>
  <w:style w:type="character" w:styleId="SinespaciadoCar" w:customStyle="1">
    <w:name w:val="Sin espaciado Car"/>
    <w:basedOn w:val="Fuentedeprrafopredeter"/>
    <w:link w:val="Sinespaciado"/>
    <w:uiPriority w:val="1"/>
    <w:rsid w:val="0021546D"/>
  </w:style>
  <w:style w:type="paragraph" w:styleId="Cita">
    <w:name w:val="Quote"/>
    <w:basedOn w:val="Normal"/>
    <w:next w:val="Normal"/>
    <w:link w:val="CitaCar"/>
    <w:uiPriority w:val="29"/>
    <w:qFormat w:val="1"/>
    <w:rsid w:val="0021546D"/>
    <w:rPr>
      <w:i w:val="1"/>
      <w:iCs w:val="1"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21546D"/>
    <w:rPr>
      <w:i w:val="1"/>
      <w:iCs w:val="1"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1546D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1546D"/>
    <w:rPr>
      <w:b w:val="1"/>
      <w:bCs w:val="1"/>
      <w:i w:val="1"/>
      <w:iCs w:val="1"/>
      <w:color w:val="4f81bd" w:themeColor="accent1"/>
    </w:rPr>
  </w:style>
  <w:style w:type="character" w:styleId="nfasissutil">
    <w:name w:val="Subtle Emphasis"/>
    <w:basedOn w:val="Fuentedeprrafopredeter"/>
    <w:uiPriority w:val="19"/>
    <w:qFormat w:val="1"/>
    <w:rsid w:val="0021546D"/>
    <w:rPr>
      <w:i w:val="1"/>
      <w:iCs w:val="1"/>
      <w:color w:val="808080" w:themeColor="text1" w:themeTint="00007F"/>
    </w:rPr>
  </w:style>
  <w:style w:type="character" w:styleId="nfasisintenso">
    <w:name w:val="Intense Emphasis"/>
    <w:basedOn w:val="Fuentedeprrafopredeter"/>
    <w:uiPriority w:val="21"/>
    <w:qFormat w:val="1"/>
    <w:rsid w:val="0021546D"/>
    <w:rPr>
      <w:b w:val="1"/>
      <w:bCs w:val="1"/>
      <w:i w:val="1"/>
      <w:iCs w:val="1"/>
      <w:color w:val="4f81bd" w:themeColor="accent1"/>
    </w:rPr>
  </w:style>
  <w:style w:type="character" w:styleId="Referenciasutil">
    <w:name w:val="Subtle Reference"/>
    <w:basedOn w:val="Fuentedeprrafopredeter"/>
    <w:uiPriority w:val="31"/>
    <w:qFormat w:val="1"/>
    <w:rsid w:val="0021546D"/>
    <w:rPr>
      <w:smallCaps w:val="1"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 w:val="1"/>
    <w:rsid w:val="0021546D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 w:val="1"/>
    <w:rsid w:val="0021546D"/>
    <w:rPr>
      <w:b w:val="1"/>
      <w:bCs w:val="1"/>
      <w:smallCaps w:val="1"/>
      <w:spacing w:val="5"/>
    </w:rPr>
  </w:style>
  <w:style w:type="paragraph" w:styleId="TtuloTDC">
    <w:name w:val="TOC Heading"/>
    <w:basedOn w:val="Ttulo1"/>
    <w:next w:val="Normal"/>
    <w:uiPriority w:val="39"/>
    <w:semiHidden w:val="1"/>
    <w:unhideWhenUsed w:val="1"/>
    <w:qFormat w:val="1"/>
    <w:rsid w:val="0021546D"/>
    <w:pPr>
      <w:outlineLvl w:val="9"/>
    </w:pPr>
  </w:style>
  <w:style w:type="table" w:styleId="Tablaconcuadrcula">
    <w:name w:val="Table Grid"/>
    <w:basedOn w:val="Tablanormal"/>
    <w:rsid w:val="005D3F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lsica1">
    <w:name w:val="Table Classic 1"/>
    <w:basedOn w:val="Tablanormal"/>
    <w:rsid w:val="00347CD8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2551F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wrjIMeaFfuvcO9K5y1vZIXXhw==">CgMxLjAyDmgubDg0ZGFpcWNrNzNiMg5oLjhsNG54MjViNGZubTgAciExQnlnSllWN2o0TjJjcVFYN0FFU01YSlNmUm1kRTUxaVY=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2024-10-02T19:49:00Z</dcterms:created>
  <dc:creator>Sharon Rodriguez Sandoval</dc:creator>
</cp:coreProperties>
</file>