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449BB" w14:textId="77777777" w:rsidR="00EE7EE1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t xml:space="preserve"> </w:t>
      </w:r>
    </w:p>
    <w:p w14:paraId="39CD6347" w14:textId="2EA980FE" w:rsidR="00EE7EE1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FORMULARIO INSCRIPCIÓN REGISTRO FULL INOFOOD 202</w:t>
      </w:r>
      <w:r w:rsidR="00A77E0C">
        <w:rPr>
          <w:rFonts w:ascii="Arial" w:eastAsia="Arial" w:hAnsi="Arial" w:cs="Arial"/>
          <w:b/>
        </w:rPr>
        <w:t>6</w:t>
      </w:r>
    </w:p>
    <w:p w14:paraId="17665FA8" w14:textId="303FAF3F" w:rsidR="00EE7EE1" w:rsidRDefault="00F002A6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Lunes 26 y martes 27 de octubre de 2026</w:t>
      </w:r>
    </w:p>
    <w:p w14:paraId="4D7060BC" w14:textId="77777777" w:rsidR="00EE7EE1" w:rsidRDefault="00000000">
      <w:pPr>
        <w:spacing w:after="0" w:line="240" w:lineRule="auto"/>
        <w:jc w:val="center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Información en </w:t>
      </w:r>
      <w:hyperlink r:id="rId8">
        <w:r w:rsidR="00EE7EE1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www.inofood.cl</w:t>
        </w:r>
      </w:hyperlink>
    </w:p>
    <w:p w14:paraId="6B3BE8AE" w14:textId="77777777" w:rsidR="00EE7EE1" w:rsidRDefault="00EE7EE1" w:rsidP="008F4206">
      <w:pPr>
        <w:pStyle w:val="Ttulo3"/>
        <w:spacing w:before="0" w:after="0"/>
        <w:jc w:val="right"/>
        <w:rPr>
          <w:b/>
          <w:highlight w:val="yellow"/>
        </w:rPr>
      </w:pPr>
    </w:p>
    <w:p w14:paraId="3818278A" w14:textId="12A41D3C" w:rsidR="00A77E0C" w:rsidRPr="00A77E0C" w:rsidRDefault="00A77E0C" w:rsidP="00A77E0C">
      <w:pPr>
        <w:spacing w:after="0" w:line="240" w:lineRule="auto"/>
        <w:jc w:val="center"/>
        <w:rPr>
          <w:rFonts w:ascii="Arial" w:eastAsia="Arial" w:hAnsi="Arial" w:cs="Arial"/>
          <w:b/>
          <w:color w:val="434343"/>
          <w:sz w:val="24"/>
          <w:szCs w:val="24"/>
          <w:lang w:eastAsia="en-GB"/>
        </w:rPr>
      </w:pPr>
      <w:r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Le </w:t>
      </w:r>
      <w:r w:rsidR="00DD7CBA"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>Méridien</w:t>
      </w:r>
      <w:r w:rsidR="00DD7CBA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 by</w:t>
      </w:r>
      <w:r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 Marriott</w:t>
      </w:r>
      <w:r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- Centro de eventos </w:t>
      </w:r>
      <w:r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>Piso 2</w:t>
      </w:r>
    </w:p>
    <w:p w14:paraId="11B1A1D1" w14:textId="1E294818" w:rsidR="00A77E0C" w:rsidRPr="00A77E0C" w:rsidRDefault="00A77E0C" w:rsidP="00A77E0C">
      <w:pPr>
        <w:spacing w:after="0" w:line="240" w:lineRule="auto"/>
        <w:jc w:val="center"/>
        <w:rPr>
          <w:rFonts w:ascii="Arial" w:eastAsia="Arial" w:hAnsi="Arial" w:cs="Arial"/>
          <w:b/>
          <w:color w:val="434343"/>
          <w:sz w:val="24"/>
          <w:szCs w:val="24"/>
          <w:lang w:eastAsia="en-GB"/>
        </w:rPr>
      </w:pPr>
      <w:hyperlink r:id="rId9" w:history="1">
        <w:r w:rsidRPr="001B2B8D">
          <w:rPr>
            <w:rStyle w:val="Hipervnculo"/>
            <w:rFonts w:ascii="Arial" w:eastAsia="Arial" w:hAnsi="Arial" w:cs="Arial"/>
            <w:b/>
            <w:sz w:val="24"/>
            <w:szCs w:val="24"/>
            <w:lang w:eastAsia="en-GB"/>
          </w:rPr>
          <w:t>https://www.marriott.com/es/hotels/sclhp-le-meridien-santiago/overview/</w:t>
        </w:r>
      </w:hyperlink>
      <w:r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 </w:t>
      </w:r>
      <w:r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 </w:t>
      </w:r>
    </w:p>
    <w:p w14:paraId="38851956" w14:textId="77777777" w:rsidR="00F002A6" w:rsidRDefault="00A77E0C" w:rsidP="00A77E0C">
      <w:pPr>
        <w:spacing w:after="0" w:line="240" w:lineRule="auto"/>
        <w:jc w:val="center"/>
        <w:rPr>
          <w:rFonts w:ascii="Arial" w:eastAsia="Arial" w:hAnsi="Arial" w:cs="Arial"/>
          <w:b/>
          <w:color w:val="434343"/>
          <w:sz w:val="24"/>
          <w:szCs w:val="24"/>
          <w:lang w:eastAsia="en-GB"/>
        </w:rPr>
      </w:pPr>
      <w:r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>Ubicado en Av. Libertador Bernardo O'Higgins 136, Santiago de Chile</w:t>
      </w:r>
    </w:p>
    <w:p w14:paraId="669989BE" w14:textId="11C911A8" w:rsidR="00A77E0C" w:rsidRPr="00A77E0C" w:rsidRDefault="00A77E0C" w:rsidP="00A77E0C">
      <w:pPr>
        <w:spacing w:after="0" w:line="240" w:lineRule="auto"/>
        <w:jc w:val="center"/>
        <w:rPr>
          <w:rFonts w:ascii="Arial" w:eastAsia="Arial" w:hAnsi="Arial" w:cs="Arial"/>
          <w:b/>
          <w:color w:val="434343"/>
          <w:sz w:val="24"/>
          <w:szCs w:val="24"/>
          <w:lang w:eastAsia="en-GB"/>
        </w:rPr>
      </w:pPr>
      <w:r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>entre los metros Baquedano y Universidad Católica,</w:t>
      </w:r>
    </w:p>
    <w:p w14:paraId="7D1FB940" w14:textId="281A8E7C" w:rsidR="00EE7EE1" w:rsidRDefault="00F002A6" w:rsidP="00A77E0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hyperlink r:id="rId10" w:history="1">
        <w:r w:rsidRPr="00E75C47">
          <w:rPr>
            <w:rStyle w:val="Hipervnculo"/>
            <w:rFonts w:ascii="Arial" w:eastAsia="Arial" w:hAnsi="Arial" w:cs="Arial"/>
            <w:b/>
            <w:sz w:val="24"/>
            <w:szCs w:val="24"/>
            <w:lang w:eastAsia="en-GB"/>
          </w:rPr>
          <w:t>https://maps.app.goo.gl/oD1yqSFCsrXryGWRA</w:t>
        </w:r>
      </w:hyperlink>
      <w:r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 </w:t>
      </w:r>
    </w:p>
    <w:p w14:paraId="1CE3E3CC" w14:textId="77777777" w:rsidR="00A77E0C" w:rsidRDefault="00A77E0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4512C0B0" w14:textId="2859ECF3" w:rsidR="00EE7EE1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ENVÍE ESTE FORMULARIO A</w:t>
      </w:r>
    </w:p>
    <w:p w14:paraId="7B770443" w14:textId="77777777" w:rsidR="00EE7EE1" w:rsidRDefault="00EE7EE1">
      <w:pPr>
        <w:spacing w:after="0" w:line="240" w:lineRule="auto"/>
        <w:jc w:val="center"/>
        <w:rPr>
          <w:color w:val="0000FF"/>
          <w:u w:val="single"/>
        </w:rPr>
      </w:pPr>
      <w:hyperlink r:id="rId11">
        <w:r>
          <w:rPr>
            <w:color w:val="0000FF"/>
            <w:u w:val="single"/>
          </w:rPr>
          <w:t>inscripciones2@inofood.cl</w:t>
        </w:r>
      </w:hyperlink>
      <w:r>
        <w:rPr>
          <w:color w:val="0000FF"/>
          <w:u w:val="single"/>
        </w:rPr>
        <w:t xml:space="preserve"> </w:t>
      </w:r>
      <w:r>
        <w:t xml:space="preserve">  o </w:t>
      </w:r>
      <w:hyperlink r:id="rId12">
        <w:r>
          <w:rPr>
            <w:color w:val="0000FF"/>
            <w:u w:val="single"/>
          </w:rPr>
          <w:t>inscripciones3@inofood.cl</w:t>
        </w:r>
      </w:hyperlink>
    </w:p>
    <w:p w14:paraId="1FEB86DD" w14:textId="77777777" w:rsidR="00EE7EE1" w:rsidRDefault="00000000">
      <w:pPr>
        <w:jc w:val="center"/>
      </w:pPr>
      <w:r>
        <w:t xml:space="preserve">copia a </w:t>
      </w:r>
      <w:hyperlink r:id="rId13">
        <w:r w:rsidR="00EE7EE1">
          <w:rPr>
            <w:color w:val="0000FF"/>
            <w:u w:val="single"/>
          </w:rPr>
          <w:t>contacto@inofood.cl</w:t>
        </w:r>
      </w:hyperlink>
      <w:r>
        <w:t xml:space="preserve"> </w:t>
      </w:r>
    </w:p>
    <w:p w14:paraId="29A17DF7" w14:textId="77777777" w:rsidR="00EE7EE1" w:rsidRDefault="00EE7EE1">
      <w:pPr>
        <w:spacing w:after="0" w:line="240" w:lineRule="auto"/>
      </w:pPr>
    </w:p>
    <w:tbl>
      <w:tblPr>
        <w:tblStyle w:val="a"/>
        <w:tblW w:w="9962" w:type="dxa"/>
        <w:tblInd w:w="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EE7EE1" w14:paraId="74B68D8A" w14:textId="77777777">
        <w:tc>
          <w:tcPr>
            <w:tcW w:w="9962" w:type="dxa"/>
          </w:tcPr>
          <w:p w14:paraId="336A309E" w14:textId="7C3BE023" w:rsidR="00EE7EE1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 </w:t>
            </w:r>
            <w:r>
              <w:rPr>
                <w:b/>
                <w:sz w:val="20"/>
                <w:szCs w:val="20"/>
              </w:rPr>
              <w:t>es una inscripción full evento</w:t>
            </w:r>
            <w:r>
              <w:rPr>
                <w:sz w:val="20"/>
                <w:szCs w:val="20"/>
              </w:rPr>
              <w:t xml:space="preserve"> para los días </w:t>
            </w:r>
            <w:r w:rsidR="00A77E0C">
              <w:rPr>
                <w:sz w:val="20"/>
                <w:szCs w:val="20"/>
              </w:rPr>
              <w:t>26 y 27 de octubre</w:t>
            </w:r>
            <w:r>
              <w:rPr>
                <w:sz w:val="20"/>
                <w:szCs w:val="20"/>
              </w:rPr>
              <w:t xml:space="preserve"> de 202</w:t>
            </w:r>
            <w:r w:rsidR="00A77E0C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. Incluye el ingreso a: Seminario de Apertura, Sesiones Paralelas de Conferencias, </w:t>
            </w:r>
            <w:r w:rsidR="00A77E0C">
              <w:rPr>
                <w:sz w:val="20"/>
                <w:szCs w:val="20"/>
              </w:rPr>
              <w:t xml:space="preserve">Posters, </w:t>
            </w:r>
            <w:r>
              <w:rPr>
                <w:sz w:val="20"/>
                <w:szCs w:val="20"/>
              </w:rPr>
              <w:t xml:space="preserve">visita a la EXPO. Almuerzos.  </w:t>
            </w:r>
          </w:p>
          <w:p w14:paraId="0BD7E69B" w14:textId="39826DDC" w:rsidR="00EE7EE1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Traducción simultánea inglés-español-inglés</w:t>
            </w:r>
            <w:r w:rsidR="00F002A6">
              <w:rPr>
                <w:sz w:val="20"/>
                <w:szCs w:val="20"/>
              </w:rPr>
              <w:t xml:space="preserve"> para las conferencias en inglés.</w:t>
            </w:r>
          </w:p>
        </w:tc>
      </w:tr>
    </w:tbl>
    <w:p w14:paraId="1A60E10B" w14:textId="77777777" w:rsidR="00EE7EE1" w:rsidRDefault="00EE7EE1">
      <w:pPr>
        <w:spacing w:after="0" w:line="240" w:lineRule="auto"/>
        <w:rPr>
          <w:sz w:val="20"/>
          <w:szCs w:val="20"/>
        </w:rPr>
      </w:pPr>
    </w:p>
    <w:p w14:paraId="11A62ADB" w14:textId="5C9639F4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DATOS DE CONTACTO</w:t>
      </w:r>
      <w:r w:rsidR="00F002A6">
        <w:rPr>
          <w:rFonts w:ascii="Arial" w:eastAsia="Arial" w:hAnsi="Arial" w:cs="Arial"/>
          <w:b/>
          <w:color w:val="000000"/>
          <w:sz w:val="24"/>
          <w:szCs w:val="24"/>
        </w:rPr>
        <w:t xml:space="preserve"> DE LA EMPRESA / ORGANIZACIÓN</w:t>
      </w:r>
    </w:p>
    <w:p w14:paraId="2EC6CE74" w14:textId="77777777" w:rsidR="00EE7EE1" w:rsidRDefault="00EE7EE1">
      <w:p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0"/>
        <w:tblW w:w="982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5"/>
      </w:tblGrid>
      <w:tr w:rsidR="00EE7EE1" w14:paraId="22CA6B1E" w14:textId="77777777">
        <w:tc>
          <w:tcPr>
            <w:tcW w:w="9825" w:type="dxa"/>
          </w:tcPr>
          <w:p w14:paraId="1BEB0924" w14:textId="77777777" w:rsidR="00EE7E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                                             Apellido</w:t>
            </w:r>
          </w:p>
        </w:tc>
      </w:tr>
      <w:tr w:rsidR="00EE7EE1" w14:paraId="1884B594" w14:textId="77777777">
        <w:tc>
          <w:tcPr>
            <w:tcW w:w="9825" w:type="dxa"/>
          </w:tcPr>
          <w:p w14:paraId="4A7C2AD9" w14:textId="77777777" w:rsidR="00EE7E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Empresa o Institución </w:t>
            </w:r>
          </w:p>
        </w:tc>
      </w:tr>
      <w:tr w:rsidR="00EE7EE1" w14:paraId="6BA7176A" w14:textId="77777777">
        <w:tc>
          <w:tcPr>
            <w:tcW w:w="9825" w:type="dxa"/>
          </w:tcPr>
          <w:p w14:paraId="3636B413" w14:textId="77777777" w:rsidR="00EE7E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Teléfono                                                 E-mail</w:t>
            </w:r>
          </w:p>
        </w:tc>
      </w:tr>
    </w:tbl>
    <w:p w14:paraId="043A2789" w14:textId="77777777" w:rsidR="00EE7EE1" w:rsidRDefault="00EE7EE1">
      <w:p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</w:p>
    <w:p w14:paraId="460B6725" w14:textId="77777777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LISTA DE INSCRITOS</w:t>
      </w:r>
    </w:p>
    <w:p w14:paraId="6E924E06" w14:textId="4684F985" w:rsidR="00EE7EE1" w:rsidRDefault="00000000" w:rsidP="00A77E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Costo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en </w:t>
      </w:r>
      <w:r w:rsidR="00A77E0C">
        <w:rPr>
          <w:rFonts w:ascii="Arial" w:eastAsia="Arial" w:hAnsi="Arial" w:cs="Arial"/>
          <w:b/>
          <w:color w:val="000000"/>
          <w:sz w:val="24"/>
          <w:szCs w:val="24"/>
        </w:rPr>
        <w:t xml:space="preserve"> $</w:t>
      </w:r>
      <w:proofErr w:type="gramEnd"/>
      <w:r w:rsidR="00A77E0C">
        <w:rPr>
          <w:rFonts w:ascii="Arial" w:eastAsia="Arial" w:hAnsi="Arial" w:cs="Arial"/>
          <w:b/>
          <w:color w:val="000000"/>
          <w:sz w:val="24"/>
          <w:szCs w:val="24"/>
        </w:rPr>
        <w:t xml:space="preserve"> chilenos</w:t>
      </w:r>
    </w:p>
    <w:tbl>
      <w:tblPr>
        <w:tblStyle w:val="a2"/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0"/>
        <w:gridCol w:w="1566"/>
        <w:gridCol w:w="1795"/>
        <w:gridCol w:w="2483"/>
        <w:gridCol w:w="1817"/>
        <w:gridCol w:w="1417"/>
      </w:tblGrid>
      <w:tr w:rsidR="00EE7EE1" w14:paraId="58A7C410" w14:textId="77777777">
        <w:tc>
          <w:tcPr>
            <w:tcW w:w="1270" w:type="dxa"/>
          </w:tcPr>
          <w:p w14:paraId="46EF86B1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1566" w:type="dxa"/>
          </w:tcPr>
          <w:p w14:paraId="6E0F0F90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Apellido</w:t>
            </w:r>
          </w:p>
        </w:tc>
        <w:tc>
          <w:tcPr>
            <w:tcW w:w="1795" w:type="dxa"/>
          </w:tcPr>
          <w:p w14:paraId="52D4EA4B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E-mail*</w:t>
            </w:r>
          </w:p>
        </w:tc>
        <w:tc>
          <w:tcPr>
            <w:tcW w:w="2483" w:type="dxa"/>
          </w:tcPr>
          <w:p w14:paraId="4D2D1723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Empresa/Organización</w:t>
            </w:r>
          </w:p>
          <w:p w14:paraId="55DD760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17" w:type="dxa"/>
          </w:tcPr>
          <w:p w14:paraId="2C05BBFE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Teléfono celular</w:t>
            </w:r>
          </w:p>
        </w:tc>
        <w:tc>
          <w:tcPr>
            <w:tcW w:w="1417" w:type="dxa"/>
          </w:tcPr>
          <w:p w14:paraId="7309C3C1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Valor</w:t>
            </w:r>
          </w:p>
        </w:tc>
      </w:tr>
      <w:tr w:rsidR="00EE7EE1" w14:paraId="4CBA6716" w14:textId="77777777">
        <w:tc>
          <w:tcPr>
            <w:tcW w:w="1270" w:type="dxa"/>
          </w:tcPr>
          <w:p w14:paraId="37198AE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69F1B73F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790FE019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711514B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50C8B793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F376F6C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5623E3A9" w14:textId="77777777">
        <w:tc>
          <w:tcPr>
            <w:tcW w:w="1270" w:type="dxa"/>
          </w:tcPr>
          <w:p w14:paraId="2611A39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0DBCACB9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1A3AEDC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61C0CA73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3C2391D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B9ECCCF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17878543" w14:textId="77777777">
        <w:tc>
          <w:tcPr>
            <w:tcW w:w="1270" w:type="dxa"/>
          </w:tcPr>
          <w:p w14:paraId="39E1A8A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210FFBD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7D3D338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2FEECCBD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77312A86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4395BE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306A96DC" w14:textId="77777777">
        <w:tc>
          <w:tcPr>
            <w:tcW w:w="1270" w:type="dxa"/>
          </w:tcPr>
          <w:p w14:paraId="451014BC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14F84F62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150A2956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41E08DB3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5EA8F47A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2B7CE1B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348922C8" w14:textId="77777777">
        <w:tc>
          <w:tcPr>
            <w:tcW w:w="1270" w:type="dxa"/>
          </w:tcPr>
          <w:p w14:paraId="042A407B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63F857E4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4950C249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3A3A390C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66AB429F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327AF9E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37099289" w14:textId="77777777">
        <w:tc>
          <w:tcPr>
            <w:tcW w:w="1270" w:type="dxa"/>
          </w:tcPr>
          <w:p w14:paraId="0C08191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2DB7574E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6D9D1DE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3F912D9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3F8DD6E3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F7999AF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5818E072" w14:textId="77777777">
        <w:tc>
          <w:tcPr>
            <w:tcW w:w="1270" w:type="dxa"/>
          </w:tcPr>
          <w:p w14:paraId="054761F2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1E85420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7942DA76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4C3CB7E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3662668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8044D5D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12C1E98C" w14:textId="77777777">
        <w:tc>
          <w:tcPr>
            <w:tcW w:w="1270" w:type="dxa"/>
          </w:tcPr>
          <w:p w14:paraId="0D8D41C4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7F20C2DB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26E056C7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076DD6A8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1BD08DA7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AD6F000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4000332F" w14:textId="77777777">
        <w:tc>
          <w:tcPr>
            <w:tcW w:w="1270" w:type="dxa"/>
          </w:tcPr>
          <w:p w14:paraId="34296685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334EBACF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6E615D68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28494031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1D305060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1882BAB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22148EAD" w14:textId="77777777">
        <w:tc>
          <w:tcPr>
            <w:tcW w:w="1270" w:type="dxa"/>
          </w:tcPr>
          <w:p w14:paraId="62B879C6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5A2489C1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46C58F5F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241A1CAF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18CB3201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64A0E54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23EE161E" w14:textId="77777777">
        <w:tc>
          <w:tcPr>
            <w:tcW w:w="1270" w:type="dxa"/>
          </w:tcPr>
          <w:p w14:paraId="09B23461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14902331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78A2B9E2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5C1FDF4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4E382E04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C4A2804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640E9965" w14:textId="77777777">
        <w:tc>
          <w:tcPr>
            <w:tcW w:w="1270" w:type="dxa"/>
          </w:tcPr>
          <w:p w14:paraId="7FD34F9E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68A24E9E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35AEE4BB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189B1E7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6A7AA7D5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E858A11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3264080D" w14:textId="77777777">
        <w:tc>
          <w:tcPr>
            <w:tcW w:w="1270" w:type="dxa"/>
          </w:tcPr>
          <w:p w14:paraId="1F1FB533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1E772285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5B741C9C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07A73C7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44B84A5F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D09F760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4E984328" w14:textId="77777777">
        <w:tc>
          <w:tcPr>
            <w:tcW w:w="1270" w:type="dxa"/>
          </w:tcPr>
          <w:p w14:paraId="42959D09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00B63299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68BFC044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F3FE2BF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70EA89DB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0B799E8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557DFBF3" w14:textId="77777777">
        <w:tc>
          <w:tcPr>
            <w:tcW w:w="1270" w:type="dxa"/>
          </w:tcPr>
          <w:p w14:paraId="4D675266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FD0FCDB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</w:tcPr>
          <w:p w14:paraId="5F81235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</w:tcPr>
          <w:p w14:paraId="7834B862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D9D9D9"/>
          </w:tcPr>
          <w:p w14:paraId="19927F44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17" w:type="dxa"/>
            <w:shd w:val="clear" w:color="auto" w:fill="D9D9D9"/>
          </w:tcPr>
          <w:p w14:paraId="24290A54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D378566" w14:textId="77777777" w:rsidR="00EE7EE1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* Datos deben ser llenados para poder activar las funcionalidades del encuentro </w:t>
      </w:r>
    </w:p>
    <w:p w14:paraId="36057804" w14:textId="77777777" w:rsidR="00EE7EE1" w:rsidRDefault="0000000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La entrada es personal e intransferible. Las personas aceptan que su contacto de e mail sea compartido en la Comunidad Asistente a INOFOOD para interactuar. En caso contrario informarlo.</w:t>
      </w:r>
    </w:p>
    <w:p w14:paraId="0ADA02C1" w14:textId="77777777" w:rsidR="00EE7E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Nota: Ver valores de inscripción a continuación </w:t>
      </w:r>
    </w:p>
    <w:p w14:paraId="68A85CA9" w14:textId="77777777" w:rsidR="00EE7EE1" w:rsidRDefault="00EE7EE1" w:rsidP="00DD7CBA">
      <w:pPr>
        <w:spacing w:line="240" w:lineRule="auto"/>
        <w:rPr>
          <w:rFonts w:ascii="Arial" w:eastAsia="Arial" w:hAnsi="Arial" w:cs="Arial"/>
          <w:b/>
          <w:sz w:val="24"/>
          <w:szCs w:val="24"/>
        </w:rPr>
      </w:pPr>
    </w:p>
    <w:p w14:paraId="03F3B21C" w14:textId="77777777" w:rsidR="00EE7EE1" w:rsidRDefault="00000000">
      <w:pPr>
        <w:spacing w:line="240" w:lineRule="auto"/>
        <w:ind w:left="28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VALOR INSCRIPCIÓN </w:t>
      </w:r>
    </w:p>
    <w:tbl>
      <w:tblPr>
        <w:tblStyle w:val="a3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3544"/>
        <w:gridCol w:w="3402"/>
      </w:tblGrid>
      <w:tr w:rsidR="00EE7EE1" w14:paraId="20E2521A" w14:textId="77777777" w:rsidTr="00486053">
        <w:trPr>
          <w:trHeight w:val="595"/>
        </w:trPr>
        <w:tc>
          <w:tcPr>
            <w:tcW w:w="3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480F6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TARIFA GENERAL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43E53" w14:textId="0F88FCCE" w:rsidR="00EE7EE1" w:rsidRDefault="00000000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Valor </w:t>
            </w:r>
            <w:r w:rsidR="00486053">
              <w:rPr>
                <w:b/>
                <w:i/>
                <w:sz w:val="24"/>
                <w:szCs w:val="24"/>
              </w:rPr>
              <w:t xml:space="preserve">hasta </w:t>
            </w:r>
            <w:r>
              <w:rPr>
                <w:b/>
                <w:i/>
                <w:sz w:val="24"/>
                <w:szCs w:val="24"/>
              </w:rPr>
              <w:t xml:space="preserve">el </w:t>
            </w:r>
            <w:r w:rsidR="001A1A5B">
              <w:rPr>
                <w:b/>
                <w:i/>
                <w:sz w:val="24"/>
                <w:szCs w:val="24"/>
              </w:rPr>
              <w:t xml:space="preserve">15 </w:t>
            </w:r>
            <w:r>
              <w:rPr>
                <w:b/>
                <w:i/>
                <w:sz w:val="24"/>
                <w:szCs w:val="24"/>
              </w:rPr>
              <w:t xml:space="preserve">de </w:t>
            </w:r>
            <w:r w:rsidR="00A77E0C">
              <w:rPr>
                <w:b/>
                <w:i/>
                <w:sz w:val="24"/>
                <w:szCs w:val="24"/>
              </w:rPr>
              <w:t>septiem</w:t>
            </w:r>
            <w:r>
              <w:rPr>
                <w:b/>
                <w:i/>
                <w:sz w:val="24"/>
                <w:szCs w:val="24"/>
              </w:rPr>
              <w:t>bre $</w:t>
            </w:r>
            <w:r w:rsidR="00486053">
              <w:rPr>
                <w:b/>
                <w:i/>
                <w:sz w:val="24"/>
                <w:szCs w:val="24"/>
              </w:rPr>
              <w:t xml:space="preserve"> (no incluye IVA)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7D1A3" w14:textId="2A9070C1" w:rsidR="00EE7EE1" w:rsidRDefault="00000000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Valor des</w:t>
            </w:r>
            <w:r w:rsidR="00A77E0C">
              <w:rPr>
                <w:b/>
                <w:i/>
                <w:sz w:val="24"/>
                <w:szCs w:val="24"/>
              </w:rPr>
              <w:t>de el 16</w:t>
            </w:r>
            <w:r w:rsidR="001A1A5B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de </w:t>
            </w:r>
            <w:r w:rsidR="00A77E0C">
              <w:rPr>
                <w:b/>
                <w:i/>
                <w:sz w:val="24"/>
                <w:szCs w:val="24"/>
              </w:rPr>
              <w:t>septiembr</w:t>
            </w:r>
            <w:r w:rsidR="00486053">
              <w:rPr>
                <w:b/>
                <w:i/>
                <w:sz w:val="24"/>
                <w:szCs w:val="24"/>
              </w:rPr>
              <w:t>e $ (no incluye IVA)</w:t>
            </w:r>
          </w:p>
        </w:tc>
      </w:tr>
      <w:tr w:rsidR="00486053" w14:paraId="36A3CB19" w14:textId="77777777" w:rsidTr="00486053">
        <w:trPr>
          <w:trHeight w:val="262"/>
        </w:trPr>
        <w:tc>
          <w:tcPr>
            <w:tcW w:w="3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47AE6" w14:textId="77777777" w:rsidR="00486053" w:rsidRDefault="00486053" w:rsidP="00486053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Primer inscrito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BA007" w14:textId="7E1D6B8C" w:rsidR="00486053" w:rsidRDefault="00486053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EC46EE">
              <w:t>$294.840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6D12E" w14:textId="132BF04A" w:rsidR="00486053" w:rsidRDefault="00486053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EC46EE">
              <w:t>$333.450</w:t>
            </w:r>
          </w:p>
        </w:tc>
      </w:tr>
      <w:tr w:rsidR="00486053" w14:paraId="68838562" w14:textId="77777777" w:rsidTr="00486053">
        <w:trPr>
          <w:trHeight w:val="262"/>
        </w:trPr>
        <w:tc>
          <w:tcPr>
            <w:tcW w:w="3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346FD" w14:textId="77777777" w:rsidR="00486053" w:rsidRDefault="00486053" w:rsidP="00486053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Segundo inscrito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727A3" w14:textId="07031D43" w:rsidR="00486053" w:rsidRDefault="00486053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EC46EE">
              <w:t>$264.600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855E2" w14:textId="45BBD60D" w:rsidR="00486053" w:rsidRDefault="00486053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EC46EE">
              <w:t>$299.250</w:t>
            </w:r>
          </w:p>
        </w:tc>
      </w:tr>
      <w:tr w:rsidR="00486053" w14:paraId="52F18F38" w14:textId="77777777" w:rsidTr="00486053">
        <w:trPr>
          <w:trHeight w:val="262"/>
        </w:trPr>
        <w:tc>
          <w:tcPr>
            <w:tcW w:w="3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0E8FB" w14:textId="025E8991" w:rsidR="00486053" w:rsidRDefault="00486053" w:rsidP="00486053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Desde el tercer inscrito y más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699A1" w14:textId="39E1A0DF" w:rsidR="00486053" w:rsidRDefault="00486053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EC46EE">
              <w:t>$248.470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0BB63" w14:textId="3ED0AB91" w:rsidR="00486053" w:rsidRDefault="00486053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EC46EE">
              <w:t>$281.000</w:t>
            </w:r>
          </w:p>
        </w:tc>
      </w:tr>
    </w:tbl>
    <w:p w14:paraId="18103169" w14:textId="0F0D8D76" w:rsidR="00EE7EE1" w:rsidRDefault="00000000">
      <w:pPr>
        <w:spacing w:after="0"/>
        <w:rPr>
          <w:i/>
          <w:sz w:val="24"/>
          <w:szCs w:val="24"/>
        </w:rPr>
      </w:pPr>
      <w:r w:rsidRPr="00F002A6">
        <w:rPr>
          <w:b/>
          <w:i/>
          <w:sz w:val="24"/>
          <w:szCs w:val="24"/>
          <w:highlight w:val="yellow"/>
        </w:rPr>
        <w:t>EJEMPLO, para 3 inscritos</w:t>
      </w:r>
      <w:r w:rsidRPr="00486053">
        <w:rPr>
          <w:b/>
          <w:i/>
          <w:sz w:val="24"/>
          <w:szCs w:val="24"/>
          <w:highlight w:val="yellow"/>
        </w:rPr>
        <w:t>:</w:t>
      </w:r>
      <w:r w:rsidRPr="00486053">
        <w:rPr>
          <w:i/>
          <w:sz w:val="24"/>
          <w:szCs w:val="24"/>
          <w:highlight w:val="yellow"/>
        </w:rPr>
        <w:t xml:space="preserve"> el valor total después del </w:t>
      </w:r>
      <w:r w:rsidR="00F002A6" w:rsidRPr="00486053">
        <w:rPr>
          <w:i/>
          <w:sz w:val="24"/>
          <w:szCs w:val="24"/>
          <w:highlight w:val="yellow"/>
        </w:rPr>
        <w:t>15</w:t>
      </w:r>
      <w:r w:rsidRPr="00486053">
        <w:rPr>
          <w:i/>
          <w:sz w:val="24"/>
          <w:szCs w:val="24"/>
          <w:highlight w:val="yellow"/>
        </w:rPr>
        <w:t xml:space="preserve"> de </w:t>
      </w:r>
      <w:r w:rsidR="00F002A6" w:rsidRPr="00486053">
        <w:rPr>
          <w:i/>
          <w:sz w:val="24"/>
          <w:szCs w:val="24"/>
          <w:highlight w:val="yellow"/>
        </w:rPr>
        <w:t>septiem</w:t>
      </w:r>
      <w:r w:rsidRPr="00486053">
        <w:rPr>
          <w:i/>
          <w:sz w:val="24"/>
          <w:szCs w:val="24"/>
          <w:highlight w:val="yellow"/>
        </w:rPr>
        <w:t>bre será:</w:t>
      </w:r>
      <w:r>
        <w:rPr>
          <w:i/>
          <w:sz w:val="24"/>
          <w:szCs w:val="24"/>
        </w:rPr>
        <w:t xml:space="preserve"> $</w:t>
      </w:r>
      <w:r w:rsidR="00486053">
        <w:rPr>
          <w:i/>
          <w:sz w:val="24"/>
          <w:szCs w:val="24"/>
        </w:rPr>
        <w:t>333.450</w:t>
      </w:r>
      <w:r>
        <w:rPr>
          <w:i/>
          <w:sz w:val="24"/>
          <w:szCs w:val="24"/>
        </w:rPr>
        <w:t>+$2</w:t>
      </w:r>
      <w:r w:rsidR="00486053">
        <w:rPr>
          <w:i/>
          <w:sz w:val="24"/>
          <w:szCs w:val="24"/>
        </w:rPr>
        <w:t>99.250</w:t>
      </w:r>
      <w:r>
        <w:rPr>
          <w:i/>
          <w:sz w:val="24"/>
          <w:szCs w:val="24"/>
        </w:rPr>
        <w:t>+$2</w:t>
      </w:r>
      <w:r w:rsidR="00486053">
        <w:rPr>
          <w:i/>
          <w:sz w:val="24"/>
          <w:szCs w:val="24"/>
        </w:rPr>
        <w:t>81.000</w:t>
      </w:r>
      <w:r>
        <w:rPr>
          <w:i/>
          <w:sz w:val="24"/>
          <w:szCs w:val="24"/>
        </w:rPr>
        <w:t>=$</w:t>
      </w:r>
      <w:r w:rsidR="00486053">
        <w:rPr>
          <w:i/>
          <w:sz w:val="24"/>
          <w:szCs w:val="24"/>
        </w:rPr>
        <w:t>913.700</w:t>
      </w:r>
      <w:r>
        <w:rPr>
          <w:i/>
          <w:sz w:val="24"/>
          <w:szCs w:val="24"/>
        </w:rPr>
        <w:t>. Del tercero en adelante cuesta $2</w:t>
      </w:r>
      <w:r w:rsidR="00486053">
        <w:rPr>
          <w:i/>
          <w:sz w:val="24"/>
          <w:szCs w:val="24"/>
        </w:rPr>
        <w:t>81</w:t>
      </w:r>
      <w:r>
        <w:rPr>
          <w:i/>
          <w:sz w:val="24"/>
          <w:szCs w:val="24"/>
        </w:rPr>
        <w:t>.</w:t>
      </w:r>
      <w:r w:rsidR="00486053">
        <w:rPr>
          <w:i/>
          <w:sz w:val="24"/>
          <w:szCs w:val="24"/>
        </w:rPr>
        <w:t>0</w:t>
      </w:r>
      <w:r>
        <w:rPr>
          <w:i/>
          <w:sz w:val="24"/>
          <w:szCs w:val="24"/>
        </w:rPr>
        <w:t>00 c/u. Aplica IVA</w:t>
      </w:r>
      <w:r w:rsidR="00F002A6">
        <w:rPr>
          <w:i/>
          <w:sz w:val="24"/>
          <w:szCs w:val="24"/>
        </w:rPr>
        <w:t xml:space="preserve"> sobre esos valores.</w:t>
      </w:r>
    </w:p>
    <w:p w14:paraId="4044495C" w14:textId="77777777" w:rsidR="00EE7EE1" w:rsidRDefault="00EE7EE1">
      <w:pPr>
        <w:spacing w:after="0"/>
        <w:rPr>
          <w:sz w:val="20"/>
          <w:szCs w:val="20"/>
        </w:rPr>
      </w:pPr>
    </w:p>
    <w:p w14:paraId="16BF1B73" w14:textId="77777777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DATOS DE FACTURACION</w:t>
      </w:r>
    </w:p>
    <w:tbl>
      <w:tblPr>
        <w:tblStyle w:val="a4"/>
        <w:tblW w:w="969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96"/>
      </w:tblGrid>
      <w:tr w:rsidR="00EE7EE1" w14:paraId="0298E52E" w14:textId="77777777">
        <w:trPr>
          <w:trHeight w:val="322"/>
        </w:trPr>
        <w:tc>
          <w:tcPr>
            <w:tcW w:w="9696" w:type="dxa"/>
          </w:tcPr>
          <w:p w14:paraId="3C8CDA20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Razón Social:</w:t>
            </w:r>
          </w:p>
        </w:tc>
      </w:tr>
      <w:tr w:rsidR="00EE7EE1" w14:paraId="2007464E" w14:textId="77777777">
        <w:trPr>
          <w:trHeight w:val="322"/>
        </w:trPr>
        <w:tc>
          <w:tcPr>
            <w:tcW w:w="9696" w:type="dxa"/>
          </w:tcPr>
          <w:p w14:paraId="3E9CCA3C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RUT (IRS):                                                    Giro:</w:t>
            </w:r>
          </w:p>
        </w:tc>
      </w:tr>
      <w:tr w:rsidR="00EE7EE1" w14:paraId="509984AC" w14:textId="77777777">
        <w:trPr>
          <w:trHeight w:val="309"/>
        </w:trPr>
        <w:tc>
          <w:tcPr>
            <w:tcW w:w="9696" w:type="dxa"/>
          </w:tcPr>
          <w:p w14:paraId="5220D508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Dirección:</w:t>
            </w:r>
          </w:p>
        </w:tc>
      </w:tr>
      <w:tr w:rsidR="00EE7EE1" w14:paraId="50FD4D62" w14:textId="77777777">
        <w:trPr>
          <w:trHeight w:val="322"/>
        </w:trPr>
        <w:tc>
          <w:tcPr>
            <w:tcW w:w="9696" w:type="dxa"/>
          </w:tcPr>
          <w:p w14:paraId="2C83A27D" w14:textId="058CB544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Comuna:                    </w:t>
            </w:r>
            <w:r w:rsidR="00F002A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Ciudad:                    </w:t>
            </w:r>
            <w:r w:rsidR="00F002A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País:</w:t>
            </w:r>
          </w:p>
        </w:tc>
      </w:tr>
      <w:tr w:rsidR="00EE7EE1" w14:paraId="14602F8C" w14:textId="77777777">
        <w:trPr>
          <w:trHeight w:val="322"/>
        </w:trPr>
        <w:tc>
          <w:tcPr>
            <w:tcW w:w="9696" w:type="dxa"/>
          </w:tcPr>
          <w:p w14:paraId="208E7661" w14:textId="6AEE5D4F" w:rsidR="00EE7EE1" w:rsidRDefault="00F00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Teléfono:                                                                   E-mail:</w:t>
            </w:r>
          </w:p>
        </w:tc>
      </w:tr>
      <w:tr w:rsidR="00EE7EE1" w14:paraId="0B029F2A" w14:textId="77777777">
        <w:trPr>
          <w:trHeight w:val="322"/>
        </w:trPr>
        <w:tc>
          <w:tcPr>
            <w:tcW w:w="9696" w:type="dxa"/>
          </w:tcPr>
          <w:p w14:paraId="490CCC33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 la atención:                                                     Firma:</w:t>
            </w:r>
          </w:p>
        </w:tc>
      </w:tr>
    </w:tbl>
    <w:p w14:paraId="7EA0D18A" w14:textId="77777777" w:rsidR="00EE7EE1" w:rsidRDefault="00EE7E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A939FAD" w14:textId="77777777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HACE ORDEN DE COMPRA / Marque con X </w:t>
      </w:r>
    </w:p>
    <w:tbl>
      <w:tblPr>
        <w:tblStyle w:val="a5"/>
        <w:tblW w:w="1685" w:type="dxa"/>
        <w:tblInd w:w="72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835"/>
        <w:gridCol w:w="850"/>
      </w:tblGrid>
      <w:tr w:rsidR="00EE7EE1" w14:paraId="49DFE9CD" w14:textId="77777777">
        <w:tc>
          <w:tcPr>
            <w:tcW w:w="835" w:type="dxa"/>
          </w:tcPr>
          <w:p w14:paraId="0C61BC7E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</w:t>
            </w:r>
          </w:p>
        </w:tc>
        <w:tc>
          <w:tcPr>
            <w:tcW w:w="850" w:type="dxa"/>
          </w:tcPr>
          <w:p w14:paraId="1C88DF0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E7EE1" w14:paraId="7FDBB6E0" w14:textId="77777777">
        <w:tc>
          <w:tcPr>
            <w:tcW w:w="835" w:type="dxa"/>
          </w:tcPr>
          <w:p w14:paraId="2E193F68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50" w:type="dxa"/>
          </w:tcPr>
          <w:p w14:paraId="19A23BC5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B03A610" w14:textId="0C9CD67C" w:rsidR="00EE7EE1" w:rsidRPr="00F002A6" w:rsidRDefault="00000000">
      <w:pPr>
        <w:spacing w:after="0" w:line="240" w:lineRule="auto"/>
        <w:jc w:val="both"/>
        <w:rPr>
          <w:b/>
          <w:bCs/>
        </w:rPr>
      </w:pPr>
      <w:r w:rsidRPr="00F002A6">
        <w:rPr>
          <w:b/>
          <w:bCs/>
        </w:rPr>
        <w:t xml:space="preserve">Datos </w:t>
      </w:r>
      <w:r w:rsidR="00F002A6">
        <w:rPr>
          <w:b/>
          <w:bCs/>
        </w:rPr>
        <w:t xml:space="preserve">para emitir </w:t>
      </w:r>
      <w:r w:rsidRPr="00F002A6">
        <w:rPr>
          <w:b/>
          <w:bCs/>
        </w:rPr>
        <w:t>Orden de Compra</w:t>
      </w:r>
    </w:p>
    <w:p w14:paraId="460682DD" w14:textId="77777777" w:rsidR="00EE7EE1" w:rsidRDefault="00000000">
      <w:pPr>
        <w:spacing w:after="0" w:line="240" w:lineRule="auto"/>
        <w:jc w:val="both"/>
      </w:pPr>
      <w:r>
        <w:t>Razón social: EUROFINS TESTING CHILE S.A</w:t>
      </w:r>
    </w:p>
    <w:p w14:paraId="02D723F7" w14:textId="77777777" w:rsidR="00EE7EE1" w:rsidRDefault="00000000">
      <w:pPr>
        <w:spacing w:after="0" w:line="240" w:lineRule="auto"/>
        <w:jc w:val="both"/>
      </w:pPr>
      <w:r>
        <w:t>R.U.T: 99.521.990-5</w:t>
      </w:r>
    </w:p>
    <w:p w14:paraId="128B7FBE" w14:textId="77777777" w:rsidR="00EE7EE1" w:rsidRDefault="00000000">
      <w:pPr>
        <w:spacing w:after="0" w:line="240" w:lineRule="auto"/>
        <w:jc w:val="both"/>
      </w:pPr>
      <w:r>
        <w:t>Giro: Laboratorio, Certificación de Calidad</w:t>
      </w:r>
    </w:p>
    <w:p w14:paraId="0CB05AAB" w14:textId="77777777" w:rsidR="00EE7EE1" w:rsidRDefault="00000000">
      <w:pPr>
        <w:spacing w:after="0" w:line="240" w:lineRule="auto"/>
        <w:jc w:val="both"/>
      </w:pPr>
      <w:r>
        <w:t>Dirección: Av. Parque Antonio Rabat Sur 6155, Vitacura, Santiago de Chile</w:t>
      </w:r>
    </w:p>
    <w:p w14:paraId="649316E7" w14:textId="77777777" w:rsidR="00EE7EE1" w:rsidRDefault="00EE7E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9E29260" w14:textId="77777777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FORMA DE PAGO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</w:rPr>
        <w:t>Transferencia bancaria o Tarjeta de Crédito)</w:t>
      </w:r>
    </w:p>
    <w:tbl>
      <w:tblPr>
        <w:tblStyle w:val="a6"/>
        <w:tblW w:w="957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0"/>
      </w:tblGrid>
      <w:tr w:rsidR="00EE7EE1" w14:paraId="56F7079B" w14:textId="77777777">
        <w:tc>
          <w:tcPr>
            <w:tcW w:w="9570" w:type="dxa"/>
          </w:tcPr>
          <w:p w14:paraId="6C633E6D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44"/>
                <w:szCs w:val="44"/>
              </w:rPr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highlight w:val="lightGray"/>
              </w:rPr>
              <w:t>Depósito o Transferencia Electrónica para cuentas en Chile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                                                                   </w:t>
            </w:r>
            <w:r>
              <w:rPr>
                <w:rFonts w:ascii="Arial" w:eastAsia="Arial" w:hAnsi="Arial" w:cs="Arial"/>
                <w:color w:val="000000"/>
              </w:rPr>
              <w:t xml:space="preserve">Cuenta corriente N°24025992 Banco BCI, RUT 99.521.990-5 </w:t>
            </w:r>
          </w:p>
          <w:p w14:paraId="365EC5D9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nombre de EUROFINS TESTING CHILE S.A.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  <w:p w14:paraId="6CD8DF2F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Importante: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Enviar colilla de depósito o comprobante de transferencia electrónica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 </w:t>
            </w:r>
            <w:hyperlink r:id="rId14">
              <w:r w:rsidR="00EE7EE1">
                <w:rPr>
                  <w:color w:val="0000FF"/>
                  <w:u w:val="single"/>
                </w:rPr>
                <w:t>inscripciones2</w:t>
              </w:r>
            </w:hyperlink>
            <w:hyperlink r:id="rId15">
              <w:r w:rsidR="00EE7EE1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@inofood.cl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con copia a </w:t>
            </w:r>
            <w:hyperlink r:id="rId16">
              <w:r w:rsidR="00EE7EE1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 xml:space="preserve"> Elena.Sanchez@eurofinslatam.com 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indicando nombre de la empresa y a que inscrito corresponde.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                                 </w:t>
            </w:r>
          </w:p>
        </w:tc>
      </w:tr>
    </w:tbl>
    <w:p w14:paraId="5DEBB720" w14:textId="77777777" w:rsidR="00EE7EE1" w:rsidRDefault="00000000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 comprobante de depósito debe ser enviado a más tardar cinco días hábiles posteriores al envío del formulario y antes del evento.</w:t>
      </w:r>
    </w:p>
    <w:p w14:paraId="36DD1D18" w14:textId="77777777" w:rsidR="00EE7EE1" w:rsidRDefault="00EE7EE1">
      <w:pPr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7"/>
        <w:tblW w:w="10490" w:type="dxa"/>
        <w:tblInd w:w="137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EE7EE1" w14:paraId="47947142" w14:textId="77777777">
        <w:tc>
          <w:tcPr>
            <w:tcW w:w="10490" w:type="dxa"/>
          </w:tcPr>
          <w:p w14:paraId="19D2A489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44"/>
                <w:szCs w:val="44"/>
              </w:rPr>
              <w:lastRenderedPageBreak/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Tarjeta de Crédito   </w:t>
            </w:r>
          </w:p>
          <w:p w14:paraId="40FEDCA8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1.- Envíe solamente el email de la persona que pagará con tarjeta de crédito a </w:t>
            </w:r>
            <w:hyperlink r:id="rId17">
              <w:r w:rsidR="00EE7EE1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Elena.Sanchez@eurofinslatam.com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C63FE6A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2.- Le llegará un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link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para que Ud. proceda al pago a través de una plataforma.   </w:t>
            </w:r>
          </w:p>
          <w:p w14:paraId="7323D2C4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3. - Por favor copie a </w:t>
            </w:r>
            <w:hyperlink r:id="rId18">
              <w:r w:rsidR="00EE7EE1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inscripciones2@inofood.cl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 </w:t>
            </w:r>
            <w:hyperlink r:id="rId19">
              <w:r w:rsidR="00EE7EE1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inscripciones3@inofood.cl</w:t>
              </w:r>
            </w:hyperlink>
          </w:p>
          <w:p w14:paraId="40599420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        </w:t>
            </w:r>
          </w:p>
        </w:tc>
      </w:tr>
    </w:tbl>
    <w:p w14:paraId="24C9BE74" w14:textId="77777777" w:rsidR="00EE7EE1" w:rsidRDefault="00000000">
      <w:pPr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 xml:space="preserve">IMPORTANTE: Por favor </w:t>
      </w:r>
      <w:proofErr w:type="gramStart"/>
      <w:r>
        <w:rPr>
          <w:rFonts w:ascii="Arial" w:eastAsia="Arial" w:hAnsi="Arial" w:cs="Arial"/>
          <w:b/>
          <w:i/>
          <w:sz w:val="18"/>
          <w:szCs w:val="18"/>
        </w:rPr>
        <w:t>considerar</w:t>
      </w:r>
      <w:proofErr w:type="gramEnd"/>
      <w:r>
        <w:rPr>
          <w:rFonts w:ascii="Arial" w:eastAsia="Arial" w:hAnsi="Arial" w:cs="Arial"/>
          <w:b/>
          <w:i/>
          <w:sz w:val="18"/>
          <w:szCs w:val="18"/>
        </w:rPr>
        <w:t xml:space="preserve"> que la organización deberá recibir el pago del evento por anticipado para permitir el acceso. </w:t>
      </w:r>
    </w:p>
    <w:p w14:paraId="2105A197" w14:textId="77777777" w:rsidR="00F002A6" w:rsidRDefault="00F002A6">
      <w:pPr>
        <w:spacing w:line="240" w:lineRule="auto"/>
        <w:rPr>
          <w:rFonts w:ascii="Arial" w:eastAsia="Arial" w:hAnsi="Arial" w:cs="Arial"/>
          <w:b/>
        </w:rPr>
      </w:pPr>
    </w:p>
    <w:p w14:paraId="6A9C3AEF" w14:textId="72F7A1C3" w:rsidR="00EE7EE1" w:rsidRDefault="00000000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POLITICA DE SUSTITUCION Y ANULACION</w:t>
      </w:r>
    </w:p>
    <w:p w14:paraId="068DD804" w14:textId="54062DA5" w:rsidR="00EE7EE1" w:rsidRDefault="00000000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Las anulaciones pueden realizarse hasta el día </w:t>
      </w:r>
      <w:r w:rsidR="00F002A6"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z w:val="20"/>
          <w:szCs w:val="20"/>
        </w:rPr>
        <w:t xml:space="preserve"> de </w:t>
      </w:r>
      <w:r w:rsidR="00F002A6">
        <w:rPr>
          <w:rFonts w:ascii="Arial" w:eastAsia="Arial" w:hAnsi="Arial" w:cs="Arial"/>
          <w:sz w:val="20"/>
          <w:szCs w:val="20"/>
        </w:rPr>
        <w:t>septiembre</w:t>
      </w:r>
      <w:r>
        <w:rPr>
          <w:rFonts w:ascii="Arial" w:eastAsia="Arial" w:hAnsi="Arial" w:cs="Arial"/>
          <w:sz w:val="20"/>
          <w:szCs w:val="20"/>
        </w:rPr>
        <w:t xml:space="preserve"> de 202</w:t>
      </w:r>
      <w:r w:rsidR="00F002A6"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 xml:space="preserve"> posteriormente solo puede reemplazar el nombre del inscrito. Todo registro por persona anulado tendrá una penalización de $4</w:t>
      </w:r>
      <w:r w:rsidR="00F002A6"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.000 pesos por gastos de administración. Envie el requerimiento 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hyperlink r:id="rId20">
        <w:r w:rsidR="00EE7EE1">
          <w:rPr>
            <w:rFonts w:ascii="Arial" w:eastAsia="Arial" w:hAnsi="Arial" w:cs="Arial"/>
            <w:b/>
            <w:color w:val="0000FF"/>
            <w:sz w:val="20"/>
            <w:szCs w:val="20"/>
            <w:u w:val="single"/>
          </w:rPr>
          <w:t>inscripciones2@inofood.cl</w:t>
        </w:r>
      </w:hyperlink>
    </w:p>
    <w:p w14:paraId="0AA4C83B" w14:textId="77777777" w:rsidR="00EE7EE1" w:rsidRDefault="00000000">
      <w:pPr>
        <w:tabs>
          <w:tab w:val="right" w:pos="9972"/>
        </w:tabs>
        <w:jc w:val="both"/>
        <w:rPr>
          <w:rFonts w:ascii="Arial" w:eastAsia="Arial" w:hAnsi="Arial" w:cs="Arial"/>
          <w:b/>
          <w:sz w:val="20"/>
          <w:szCs w:val="2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sz w:val="20"/>
          <w:szCs w:val="20"/>
        </w:rPr>
        <w:t>La inscripción es intransferible y pertenece sólo a la persona inscrita</w:t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0E206997" w14:textId="77777777" w:rsidR="00AD32CA" w:rsidRPr="00AD32CA" w:rsidRDefault="00000000" w:rsidP="00AD32CA">
      <w:pPr>
        <w:rPr>
          <w:rStyle w:val="A10"/>
          <w:rFonts w:ascii="Helvetica Condensed" w:hAnsi="Helvetica Condensed"/>
          <w:i/>
          <w:color w:val="44546A" w:themeColor="text2"/>
        </w:rPr>
      </w:pPr>
      <w:r w:rsidRPr="00AD32CA">
        <w:rPr>
          <w:rStyle w:val="A10"/>
          <w:rFonts w:ascii="Helvetica Condensed" w:hAnsi="Helvetica Condensed"/>
          <w:i/>
          <w:color w:val="44546A" w:themeColor="text2"/>
        </w:rPr>
        <w:t>**Nota:</w:t>
      </w:r>
      <w:r w:rsidR="00AD32CA" w:rsidRPr="00AD32CA">
        <w:rPr>
          <w:rStyle w:val="A10"/>
          <w:rFonts w:ascii="Helvetica Condensed" w:hAnsi="Helvetica Condensed"/>
          <w:i/>
          <w:color w:val="44546A" w:themeColor="text2"/>
        </w:rPr>
        <w:t xml:space="preserve"> </w:t>
      </w:r>
      <w:r w:rsidR="00AD32CA" w:rsidRPr="00AD32CA">
        <w:rPr>
          <w:rStyle w:val="A10"/>
          <w:rFonts w:ascii="Helvetica Condensed" w:hAnsi="Helvetica Condensed"/>
          <w:i/>
          <w:color w:val="44546A" w:themeColor="text2"/>
        </w:rPr>
        <w:t xml:space="preserve">El </w:t>
      </w:r>
      <w:proofErr w:type="spellStart"/>
      <w:r w:rsidR="00AD32CA" w:rsidRPr="00AD32CA">
        <w:rPr>
          <w:rStyle w:val="A10"/>
          <w:rFonts w:ascii="Helvetica Condensed" w:hAnsi="Helvetica Condensed"/>
          <w:i/>
          <w:color w:val="44546A" w:themeColor="text2"/>
        </w:rPr>
        <w:t>Salon</w:t>
      </w:r>
      <w:proofErr w:type="spellEnd"/>
      <w:r w:rsidR="00AD32CA" w:rsidRPr="00AD32CA">
        <w:rPr>
          <w:rStyle w:val="A10"/>
          <w:rFonts w:ascii="Helvetica Condensed" w:hAnsi="Helvetica Condensed"/>
          <w:i/>
          <w:color w:val="44546A" w:themeColor="text2"/>
        </w:rPr>
        <w:t xml:space="preserve"> Bellas Artes puede funcionar con una sala repetidora ante condiciones de aforo.</w:t>
      </w:r>
    </w:p>
    <w:p w14:paraId="5E4314EE" w14:textId="0C7F75F7" w:rsidR="00EE7EE1" w:rsidRDefault="00EE7EE1" w:rsidP="00AD32CA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sectPr w:rsidR="00EE7EE1">
      <w:headerReference w:type="default" r:id="rId21"/>
      <w:footerReference w:type="default" r:id="rId22"/>
      <w:headerReference w:type="first" r:id="rId23"/>
      <w:pgSz w:w="12240" w:h="15840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E6996" w14:textId="77777777" w:rsidR="007517DC" w:rsidRDefault="007517DC">
      <w:pPr>
        <w:spacing w:after="0" w:line="240" w:lineRule="auto"/>
      </w:pPr>
      <w:r>
        <w:separator/>
      </w:r>
    </w:p>
  </w:endnote>
  <w:endnote w:type="continuationSeparator" w:id="0">
    <w:p w14:paraId="291E2433" w14:textId="77777777" w:rsidR="007517DC" w:rsidRDefault="00751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980F02-1B10-4EE7-A3CC-1E068E26703E}"/>
    <w:embedBold r:id="rId2" w:fontKey="{BF734459-F6F1-4533-B079-7165C8159DED}"/>
    <w:embedItalic r:id="rId3" w:fontKey="{36B05B84-BEB0-4DB7-96AF-E151C834A0A4}"/>
    <w:embedBoldItalic r:id="rId4" w:fontKey="{675C02C9-65A8-4C0A-98EA-C90A5438B3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D9D74EF-E057-4A10-B663-50E3FE330C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417F29B-11F4-4A00-B67C-8835506638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879FE7A-C744-464C-8180-5347E4498AEF}"/>
    <w:embedItalic r:id="rId8" w:fontKey="{380D7727-0B62-4EBA-9875-C0B016AB1726}"/>
  </w:font>
  <w:font w:name="Helvetica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6C352B46-9BBD-41EB-99A0-65F185A84A21}"/>
    <w:embedBold r:id="rId10" w:fontKey="{31CA60B1-1343-429E-9A7B-FDD4DCE7F2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D6DB1" w14:textId="77777777" w:rsidR="00EE7E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284"/>
      <w:rPr>
        <w:color w:val="000000"/>
      </w:rPr>
    </w:pPr>
    <w:r>
      <w:rPr>
        <w:color w:val="000000"/>
      </w:rPr>
      <w:t xml:space="preserve"> </w:t>
    </w:r>
  </w:p>
  <w:p w14:paraId="3035F2C6" w14:textId="77777777" w:rsidR="00EE7EE1" w:rsidRDefault="00EE7EE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522FF" w14:textId="77777777" w:rsidR="007517DC" w:rsidRDefault="007517DC">
      <w:pPr>
        <w:spacing w:after="0" w:line="240" w:lineRule="auto"/>
      </w:pPr>
      <w:r>
        <w:separator/>
      </w:r>
    </w:p>
  </w:footnote>
  <w:footnote w:type="continuationSeparator" w:id="0">
    <w:p w14:paraId="7691FD4C" w14:textId="77777777" w:rsidR="007517DC" w:rsidRDefault="00751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59D1D" w14:textId="51CDA1E2" w:rsidR="00EE7EE1" w:rsidRDefault="00DD7CBA" w:rsidP="00DD7CBA">
    <w:pPr>
      <w:pBdr>
        <w:top w:val="nil"/>
        <w:left w:val="nil"/>
        <w:bottom w:val="nil"/>
        <w:right w:val="nil"/>
        <w:between w:val="nil"/>
      </w:pBdr>
      <w:tabs>
        <w:tab w:val="left" w:pos="983"/>
      </w:tabs>
      <w:spacing w:after="0" w:line="240" w:lineRule="auto"/>
      <w:rPr>
        <w:color w:val="000000"/>
      </w:rPr>
    </w:pPr>
    <w:r>
      <w:rPr>
        <w:color w:val="000000"/>
      </w:rPr>
      <w:tab/>
    </w:r>
    <w:r w:rsidRPr="002A7206">
      <w:rPr>
        <w:noProof/>
        <w:color w:val="000000"/>
      </w:rPr>
      <w:drawing>
        <wp:inline distT="0" distB="0" distL="0" distR="0" wp14:anchorId="58C84580" wp14:editId="38FF36C2">
          <wp:extent cx="6332220" cy="582295"/>
          <wp:effectExtent l="0" t="0" r="0" b="8255"/>
          <wp:docPr id="202338960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68A04" w14:textId="4AD835AB" w:rsidR="002A7206" w:rsidRPr="002A7206" w:rsidRDefault="002A7206" w:rsidP="002A720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 w:rsidRPr="002A7206">
      <w:rPr>
        <w:noProof/>
        <w:color w:val="000000"/>
      </w:rPr>
      <w:drawing>
        <wp:inline distT="0" distB="0" distL="0" distR="0" wp14:anchorId="1FDC903F" wp14:editId="15B7E4FB">
          <wp:extent cx="6332220" cy="582295"/>
          <wp:effectExtent l="0" t="0" r="0" b="8255"/>
          <wp:docPr id="119844520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9F9570" w14:textId="5DBAE74B" w:rsidR="00EE7EE1" w:rsidRDefault="00EE7EE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708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B6311C"/>
    <w:multiLevelType w:val="multilevel"/>
    <w:tmpl w:val="6A38431A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26915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EE1"/>
    <w:rsid w:val="000307AC"/>
    <w:rsid w:val="00064477"/>
    <w:rsid w:val="001A1A5B"/>
    <w:rsid w:val="0023510E"/>
    <w:rsid w:val="002A7206"/>
    <w:rsid w:val="00486053"/>
    <w:rsid w:val="004B75DF"/>
    <w:rsid w:val="00592A74"/>
    <w:rsid w:val="00641110"/>
    <w:rsid w:val="007517DC"/>
    <w:rsid w:val="00802038"/>
    <w:rsid w:val="008F4206"/>
    <w:rsid w:val="00966D9E"/>
    <w:rsid w:val="009722CA"/>
    <w:rsid w:val="00993B34"/>
    <w:rsid w:val="009B1B3E"/>
    <w:rsid w:val="00A05087"/>
    <w:rsid w:val="00A77E0C"/>
    <w:rsid w:val="00A83C84"/>
    <w:rsid w:val="00AD32CA"/>
    <w:rsid w:val="00B22D7C"/>
    <w:rsid w:val="00D22F82"/>
    <w:rsid w:val="00D602A4"/>
    <w:rsid w:val="00D7729B"/>
    <w:rsid w:val="00D83438"/>
    <w:rsid w:val="00DD7CBA"/>
    <w:rsid w:val="00EE04F0"/>
    <w:rsid w:val="00EE7EE1"/>
    <w:rsid w:val="00F002A6"/>
    <w:rsid w:val="00F6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515C4"/>
  <w15:docId w15:val="{C915B7CD-50AA-4B27-9247-AC9BC1655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928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201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06AA8"/>
    <w:pPr>
      <w:keepNext/>
      <w:keepLines/>
      <w:spacing w:before="320" w:after="80"/>
      <w:outlineLvl w:val="2"/>
    </w:pPr>
    <w:rPr>
      <w:rFonts w:ascii="Arial" w:eastAsia="Arial" w:hAnsi="Arial" w:cs="Arial"/>
      <w:color w:val="434343"/>
      <w:sz w:val="28"/>
      <w:szCs w:val="28"/>
      <w:lang w:eastAsia="en-GB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uerte">
    <w:name w:val="Strong"/>
    <w:uiPriority w:val="22"/>
    <w:qFormat/>
    <w:rsid w:val="00D23BF2"/>
    <w:rPr>
      <w:b/>
      <w:bCs/>
    </w:rPr>
  </w:style>
  <w:style w:type="character" w:styleId="Hipervnculo">
    <w:name w:val="Hyperlink"/>
    <w:uiPriority w:val="99"/>
    <w:unhideWhenUsed/>
    <w:rsid w:val="00D23BF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23BF2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3B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7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733A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4E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4EB4"/>
  </w:style>
  <w:style w:type="paragraph" w:styleId="Piedepgina">
    <w:name w:val="footer"/>
    <w:basedOn w:val="Normal"/>
    <w:link w:val="PiedepginaCar"/>
    <w:uiPriority w:val="99"/>
    <w:unhideWhenUsed/>
    <w:rsid w:val="00554E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4EB4"/>
  </w:style>
  <w:style w:type="character" w:styleId="Mencionar">
    <w:name w:val="Mention"/>
    <w:uiPriority w:val="99"/>
    <w:semiHidden/>
    <w:unhideWhenUsed/>
    <w:rsid w:val="00BF5B74"/>
    <w:rPr>
      <w:color w:val="2B579A"/>
      <w:shd w:val="clear" w:color="auto" w:fill="E6E6E6"/>
    </w:rPr>
  </w:style>
  <w:style w:type="character" w:styleId="Mencinsinresolver">
    <w:name w:val="Unresolved Mention"/>
    <w:uiPriority w:val="99"/>
    <w:semiHidden/>
    <w:unhideWhenUsed/>
    <w:rsid w:val="007C4D40"/>
    <w:rPr>
      <w:color w:val="808080"/>
      <w:shd w:val="clear" w:color="auto" w:fill="E6E6E6"/>
    </w:rPr>
  </w:style>
  <w:style w:type="table" w:styleId="Tabladecuadrcula3">
    <w:name w:val="Grid Table 3"/>
    <w:basedOn w:val="Tablanormal"/>
    <w:uiPriority w:val="48"/>
    <w:rsid w:val="00B568F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906AA8"/>
    <w:rPr>
      <w:rFonts w:ascii="Arial" w:eastAsia="Arial" w:hAnsi="Arial" w:cs="Arial"/>
      <w:color w:val="434343"/>
      <w:sz w:val="28"/>
      <w:szCs w:val="28"/>
      <w:lang w:eastAsia="en-GB"/>
    </w:rPr>
  </w:style>
  <w:style w:type="character" w:customStyle="1" w:styleId="Ttulo2Car">
    <w:name w:val="Título 2 Car"/>
    <w:basedOn w:val="Fuentedeprrafopredeter"/>
    <w:link w:val="Ttulo2"/>
    <w:uiPriority w:val="9"/>
    <w:rsid w:val="00F2014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A10">
    <w:name w:val="A1"/>
    <w:rsid w:val="00AD32CA"/>
    <w:rPr>
      <w:rFonts w:cs="Helvetica Condensed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mailto:contacto@inofood.cl" TargetMode="External"/><Relationship Id="rId18" Type="http://schemas.openxmlformats.org/officeDocument/2006/relationships/hyperlink" Target="mailto:inscripciones2@inofood.c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inscripciones3@inofood.cl" TargetMode="External"/><Relationship Id="rId17" Type="http://schemas.openxmlformats.org/officeDocument/2006/relationships/hyperlink" Target="mailto:Elena.Sanchez@eurofinslatam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%20Elena.Sanchez@eurofinslatam.com%20" TargetMode="External"/><Relationship Id="rId20" Type="http://schemas.openxmlformats.org/officeDocument/2006/relationships/hyperlink" Target="mailto:inscripciones2@inofood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scripciones2@inofood.c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scripciones2@inofood.cl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maps.app.goo.gl/oD1yqSFCsrXryGWRA" TargetMode="External"/><Relationship Id="rId19" Type="http://schemas.openxmlformats.org/officeDocument/2006/relationships/hyperlink" Target="mailto:inscripciones3@inofood.c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rriott.com/es/hotels/sclhp-le-meridien-santiago/overview/" TargetMode="External"/><Relationship Id="rId14" Type="http://schemas.openxmlformats.org/officeDocument/2006/relationships/hyperlink" Target="mailto:inscripciones2@inofood.cl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hr/tzTTNOJg+RQDPl/mc5mR7mg==">CgMxLjAyCGguZ2pkZ3hzMgloLjMwajB6bGw4AHIhMVFtV2ljN3FKdGdCelNPUllpcmNrZFJQWkxtcUUyT0JO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759</Words>
  <Characters>4249</Characters>
  <Application>Microsoft Office Word</Application>
  <DocSecurity>0</DocSecurity>
  <Lines>132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</dc:creator>
  <cp:lastModifiedBy>LIDIA VIDAL VIDAL</cp:lastModifiedBy>
  <cp:revision>2</cp:revision>
  <dcterms:created xsi:type="dcterms:W3CDTF">2026-07-02T15:03:00Z</dcterms:created>
  <dcterms:modified xsi:type="dcterms:W3CDTF">2026-07-02T15:03:00Z</dcterms:modified>
</cp:coreProperties>
</file>